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59D26566" w:rsidR="00CC0355" w:rsidRDefault="004E247C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4E247C">
        <w:rPr>
          <w:noProof/>
          <w:color w:val="auto"/>
          <w:lang w:bidi="fr-FR"/>
        </w:rPr>
        <w:drawing>
          <wp:anchor distT="0" distB="0" distL="114300" distR="114300" simplePos="0" relativeHeight="251716608" behindDoc="0" locked="0" layoutInCell="1" allowOverlap="1" wp14:anchorId="64ABEDEC" wp14:editId="260A0BA2">
            <wp:simplePos x="0" y="0"/>
            <wp:positionH relativeFrom="column">
              <wp:posOffset>3124835</wp:posOffset>
            </wp:positionH>
            <wp:positionV relativeFrom="paragraph">
              <wp:posOffset>421005</wp:posOffset>
            </wp:positionV>
            <wp:extent cx="3358515" cy="227076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5E7" w:rsidRPr="007755E7">
        <w:rPr>
          <w:bCs/>
          <w:szCs w:val="28"/>
          <w:lang w:bidi="fr-FR"/>
        </w:rPr>
        <w:t>Tolérance de p</w:t>
      </w:r>
      <w:r w:rsidR="00F742CB" w:rsidRPr="007755E7">
        <w:rPr>
          <w:bCs/>
          <w:szCs w:val="28"/>
          <w:lang w:bidi="fr-FR"/>
        </w:rPr>
        <w:t>osition</w:t>
      </w:r>
      <w:r w:rsidR="00A010BD" w:rsidRPr="007755E7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E76E0">
        <w:rPr>
          <w:b/>
          <w:sz w:val="36"/>
          <w:lang w:bidi="fr-FR"/>
        </w:rPr>
        <w:t>Localisation</w:t>
      </w:r>
      <w:r w:rsidR="009A620A">
        <w:rPr>
          <w:b/>
          <w:sz w:val="36"/>
          <w:lang w:bidi="fr-FR"/>
        </w:rPr>
        <w:t xml:space="preserve"> </w:t>
      </w:r>
      <w:r>
        <w:rPr>
          <w:b/>
          <w:sz w:val="36"/>
          <w:lang w:bidi="fr-FR"/>
        </w:rPr>
        <w:t>4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9"/>
          <w:headerReference w:type="default" r:id="rId10"/>
          <w:footerReference w:type="default" r:id="rId11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47141E4" w14:textId="4D7F76F5" w:rsidR="00307A2D" w:rsidRDefault="00A010BD" w:rsidP="00307A2D">
      <w:pPr>
        <w:pStyle w:val="Titre3"/>
        <w:rPr>
          <w:color w:val="auto"/>
          <w:lang w:bidi="fr-FR"/>
        </w:rPr>
      </w:pPr>
      <w:r w:rsidRPr="008E7FFB">
        <w:rPr>
          <w:color w:val="auto"/>
          <w:lang w:bidi="fr-FR"/>
        </w:rPr>
        <w:t>Représentation graphique</w:t>
      </w:r>
    </w:p>
    <w:p w14:paraId="43E42CF4" w14:textId="10687A07" w:rsidR="00307A2D" w:rsidRPr="00307A2D" w:rsidRDefault="00307A2D" w:rsidP="00307A2D">
      <w:pPr>
        <w:rPr>
          <w:lang w:bidi="fr-FR"/>
        </w:rPr>
      </w:pPr>
    </w:p>
    <w:p w14:paraId="2E0F768E" w14:textId="77A39685" w:rsidR="00307A2D" w:rsidRDefault="00307A2D" w:rsidP="00CB1183">
      <w:pPr>
        <w:jc w:val="center"/>
        <w:rPr>
          <w:lang w:bidi="fr-FR"/>
        </w:rPr>
      </w:pPr>
    </w:p>
    <w:p w14:paraId="077285EE" w14:textId="4F88B8AD" w:rsidR="00307A2D" w:rsidRDefault="00307A2D" w:rsidP="00CB1183">
      <w:pPr>
        <w:jc w:val="center"/>
        <w:rPr>
          <w:lang w:bidi="fr-FR"/>
        </w:rPr>
      </w:pPr>
    </w:p>
    <w:p w14:paraId="4B21AE0C" w14:textId="661EDD18" w:rsidR="00307A2D" w:rsidRDefault="00307A2D" w:rsidP="00CB1183">
      <w:pPr>
        <w:jc w:val="center"/>
        <w:rPr>
          <w:lang w:bidi="fr-FR"/>
        </w:rPr>
      </w:pPr>
    </w:p>
    <w:p w14:paraId="4914E0A6" w14:textId="40FB0E9B" w:rsidR="00307A2D" w:rsidRDefault="00307A2D" w:rsidP="00CB1183">
      <w:pPr>
        <w:jc w:val="center"/>
        <w:rPr>
          <w:lang w:bidi="fr-FR"/>
        </w:rPr>
      </w:pPr>
    </w:p>
    <w:p w14:paraId="7A6C2307" w14:textId="561D364F" w:rsidR="00307A2D" w:rsidRDefault="00307A2D" w:rsidP="00CB1183">
      <w:pPr>
        <w:jc w:val="center"/>
        <w:rPr>
          <w:lang w:bidi="fr-FR"/>
        </w:rPr>
      </w:pPr>
    </w:p>
    <w:p w14:paraId="39B9544F" w14:textId="15E42BD9" w:rsidR="008246BC" w:rsidRDefault="008246BC" w:rsidP="00CB1183">
      <w:pPr>
        <w:jc w:val="center"/>
        <w:rPr>
          <w:lang w:bidi="fr-FR"/>
        </w:rPr>
      </w:pPr>
    </w:p>
    <w:p w14:paraId="6D72F2CE" w14:textId="7BC317B5" w:rsidR="008246BC" w:rsidRDefault="008246BC" w:rsidP="00CB1183">
      <w:pPr>
        <w:jc w:val="center"/>
        <w:rPr>
          <w:lang w:bidi="fr-FR"/>
        </w:rPr>
      </w:pPr>
    </w:p>
    <w:p w14:paraId="1C4AC70E" w14:textId="77777777" w:rsidR="008246BC" w:rsidRDefault="008246BC" w:rsidP="00CB1183">
      <w:pPr>
        <w:jc w:val="center"/>
        <w:rPr>
          <w:lang w:bidi="fr-FR"/>
        </w:rPr>
      </w:pPr>
    </w:p>
    <w:p w14:paraId="53D7BAD9" w14:textId="77777777" w:rsidR="008246BC" w:rsidRDefault="008246BC" w:rsidP="00CB1183">
      <w:pPr>
        <w:jc w:val="center"/>
        <w:rPr>
          <w:lang w:bidi="fr-FR"/>
        </w:rPr>
      </w:pPr>
    </w:p>
    <w:p w14:paraId="01A36C41" w14:textId="5E7B84F2" w:rsidR="00E33D72" w:rsidRPr="008E7FFB" w:rsidRDefault="00A010BD" w:rsidP="005A2815">
      <w:pPr>
        <w:pStyle w:val="Titre3"/>
        <w:rPr>
          <w:color w:val="FF0000"/>
          <w:lang w:bidi="fr-FR"/>
        </w:rPr>
      </w:pPr>
      <w:r w:rsidRPr="008E7FFB">
        <w:rPr>
          <w:color w:val="FF0000"/>
          <w:lang w:bidi="fr-FR"/>
        </w:rPr>
        <w:t xml:space="preserve">Elément </w:t>
      </w:r>
      <w:proofErr w:type="spellStart"/>
      <w:r w:rsidRPr="008E7FFB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338ADB3C" w14:textId="0C7DF5E9" w:rsidR="00886B2A" w:rsidRPr="00DF051A" w:rsidRDefault="00E0682D" w:rsidP="00886B2A">
            <w:pPr>
              <w:rPr>
                <w:b/>
                <w:bCs/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67A6DA" wp14:editId="7CB2BDA8">
                      <wp:simplePos x="0" y="0"/>
                      <wp:positionH relativeFrom="column">
                        <wp:posOffset>880533</wp:posOffset>
                      </wp:positionH>
                      <wp:positionV relativeFrom="paragraph">
                        <wp:posOffset>432012</wp:posOffset>
                      </wp:positionV>
                      <wp:extent cx="2882900" cy="528320"/>
                      <wp:effectExtent l="38100" t="76200" r="88900" b="100330"/>
                      <wp:wrapNone/>
                      <wp:docPr id="12" name="Forme libre : for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0" cy="528320"/>
                              </a:xfrm>
                              <a:custGeom>
                                <a:avLst/>
                                <a:gdLst>
                                  <a:gd name="connsiteX0" fmla="*/ 0 w 2606040"/>
                                  <a:gd name="connsiteY0" fmla="*/ 403860 h 403860"/>
                                  <a:gd name="connsiteX1" fmla="*/ 1135380 w 2606040"/>
                                  <a:gd name="connsiteY1" fmla="*/ 76200 h 403860"/>
                                  <a:gd name="connsiteX2" fmla="*/ 2606040 w 2606040"/>
                                  <a:gd name="connsiteY2" fmla="*/ 0 h 403860"/>
                                  <a:gd name="connsiteX3" fmla="*/ 2606040 w 2606040"/>
                                  <a:gd name="connsiteY3" fmla="*/ 0 h 403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06040" h="403860">
                                    <a:moveTo>
                                      <a:pt x="0" y="403860"/>
                                    </a:moveTo>
                                    <a:cubicBezTo>
                                      <a:pt x="350520" y="273685"/>
                                      <a:pt x="701040" y="143510"/>
                                      <a:pt x="1135380" y="76200"/>
                                    </a:cubicBezTo>
                                    <a:cubicBezTo>
                                      <a:pt x="1569720" y="8890"/>
                                      <a:pt x="2606040" y="0"/>
                                      <a:pt x="2606040" y="0"/>
                                    </a:cubicBezTo>
                                    <a:lnTo>
                                      <a:pt x="2606040" y="0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6927" id="Forme libre : forme 12" o:spid="_x0000_s1026" style="position:absolute;margin-left:69.35pt;margin-top:34pt;width:227pt;height:4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60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" path="m,403860c350520,273685,701040,143510,1135380,76200,1569720,8890,2606040,,2606040,r,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528320;1256000,99683;2882900,0;2882900,0" o:connectangles="0,0,0,0"/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3D261D" wp14:editId="0FF5E85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478578</wp:posOffset>
                      </wp:positionV>
                      <wp:extent cx="2743200" cy="626534"/>
                      <wp:effectExtent l="38100" t="57150" r="0" b="97790"/>
                      <wp:wrapNone/>
                      <wp:docPr id="5" name="Forme libre : for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26534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626534 h 626534"/>
                                  <a:gd name="connsiteX1" fmla="*/ 1388533 w 2743200"/>
                                  <a:gd name="connsiteY1" fmla="*/ 338667 h 626534"/>
                                  <a:gd name="connsiteX2" fmla="*/ 2743200 w 2743200"/>
                                  <a:gd name="connsiteY2" fmla="*/ 0 h 626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43200" h="626534">
                                    <a:moveTo>
                                      <a:pt x="0" y="626534"/>
                                    </a:moveTo>
                                    <a:cubicBezTo>
                                      <a:pt x="465666" y="534811"/>
                                      <a:pt x="931333" y="443089"/>
                                      <a:pt x="1388533" y="338667"/>
                                    </a:cubicBezTo>
                                    <a:cubicBezTo>
                                      <a:pt x="1845733" y="234245"/>
                                      <a:pt x="2294466" y="117122"/>
                                      <a:pt x="2743200" y="0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98628" id="Forme libre : forme 5" o:spid="_x0000_s1026" style="position:absolute;margin-left:128pt;margin-top:37.7pt;width:3in;height:4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62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" path="m,626534c465666,534811,931333,443089,1388533,338667,1845733,234245,2294466,117122,2743200,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626534;1388533,338667;2743200,0" o:connectangles="0,0,0"/>
                    </v:shape>
                  </w:pict>
                </mc:Fallback>
              </mc:AlternateContent>
            </w:r>
            <w:r w:rsidR="004E247C" w:rsidRPr="004E247C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17632" behindDoc="0" locked="0" layoutInCell="1" allowOverlap="1" wp14:anchorId="2BA1E819" wp14:editId="699743E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2540</wp:posOffset>
                  </wp:positionV>
                  <wp:extent cx="1914525" cy="1188085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3B05BE7B" w14:textId="4A2297D9" w:rsidR="00886B2A" w:rsidRDefault="004E247C" w:rsidP="00886B2A">
            <w:pPr>
              <w:rPr>
                <w:lang w:bidi="fr-FR"/>
              </w:rPr>
            </w:pP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719680" behindDoc="0" locked="0" layoutInCell="1" allowOverlap="1" wp14:anchorId="287133EC" wp14:editId="7445D8B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150495</wp:posOffset>
                  </wp:positionV>
                  <wp:extent cx="586105" cy="486410"/>
                  <wp:effectExtent l="0" t="7302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61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721728" behindDoc="0" locked="0" layoutInCell="1" allowOverlap="1" wp14:anchorId="3C2B2003" wp14:editId="13F470D9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148590</wp:posOffset>
                  </wp:positionV>
                  <wp:extent cx="586105" cy="486410"/>
                  <wp:effectExtent l="0" t="7302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61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B2A">
              <w:rPr>
                <w:lang w:bidi="fr-FR"/>
              </w:rPr>
              <w:t>L</w:t>
            </w:r>
            <w:r>
              <w:rPr>
                <w:lang w:bidi="fr-FR"/>
              </w:rPr>
              <w:t xml:space="preserve">es </w:t>
            </w:r>
            <w:r w:rsidR="00886B2A">
              <w:rPr>
                <w:lang w:bidi="fr-FR"/>
              </w:rPr>
              <w:t>élément</w:t>
            </w:r>
            <w:r>
              <w:rPr>
                <w:lang w:bidi="fr-FR"/>
              </w:rPr>
              <w:t>s</w:t>
            </w:r>
            <w:r w:rsidR="00886B2A">
              <w:rPr>
                <w:lang w:bidi="fr-FR"/>
              </w:rPr>
              <w:t xml:space="preserve"> </w:t>
            </w:r>
            <w:proofErr w:type="spellStart"/>
            <w:r w:rsidR="00886B2A">
              <w:rPr>
                <w:lang w:bidi="fr-FR"/>
              </w:rPr>
              <w:t>tolérancé</w:t>
            </w:r>
            <w:r>
              <w:rPr>
                <w:lang w:bidi="fr-FR"/>
              </w:rPr>
              <w:t>s</w:t>
            </w:r>
            <w:proofErr w:type="spellEnd"/>
            <w:r w:rsidR="00886B2A">
              <w:rPr>
                <w:lang w:bidi="fr-FR"/>
              </w:rPr>
              <w:t xml:space="preserve"> </w:t>
            </w:r>
            <w:r>
              <w:rPr>
                <w:lang w:bidi="fr-FR"/>
              </w:rPr>
              <w:t>son</w:t>
            </w:r>
            <w:r w:rsidR="00886B2A">
              <w:rPr>
                <w:lang w:bidi="fr-FR"/>
              </w:rPr>
              <w:t xml:space="preserve">t </w:t>
            </w:r>
            <w:r>
              <w:rPr>
                <w:lang w:bidi="fr-FR"/>
              </w:rPr>
              <w:t>deux</w:t>
            </w:r>
            <w:r w:rsidR="00886B2A" w:rsidRPr="00886B2A">
              <w:rPr>
                <w:lang w:bidi="fr-FR"/>
              </w:rPr>
              <w:t xml:space="preserve"> ligne</w:t>
            </w:r>
            <w:r>
              <w:rPr>
                <w:lang w:bidi="fr-FR"/>
              </w:rPr>
              <w:t>s</w:t>
            </w:r>
            <w:r w:rsidR="00886B2A" w:rsidRPr="00886B2A">
              <w:rPr>
                <w:lang w:bidi="fr-FR"/>
              </w:rPr>
              <w:t xml:space="preserve"> </w:t>
            </w:r>
            <w:r w:rsidR="00886B2A">
              <w:rPr>
                <w:lang w:bidi="fr-FR"/>
              </w:rPr>
              <w:t>« </w:t>
            </w:r>
            <w:r w:rsidR="00886B2A" w:rsidRPr="00683AFF">
              <w:rPr>
                <w:b/>
                <w:bCs/>
                <w:color w:val="FF0000"/>
                <w:lang w:bidi="fr-FR"/>
              </w:rPr>
              <w:t>nominalement</w:t>
            </w:r>
            <w:r w:rsidR="00886B2A" w:rsidRPr="00886B2A">
              <w:rPr>
                <w:b/>
                <w:bCs/>
                <w:color w:val="FF0000"/>
                <w:lang w:bidi="fr-FR"/>
              </w:rPr>
              <w:t xml:space="preserve"> rectiligne</w:t>
            </w:r>
            <w:r>
              <w:rPr>
                <w:b/>
                <w:bCs/>
                <w:color w:val="FF0000"/>
                <w:lang w:bidi="fr-FR"/>
              </w:rPr>
              <w:t>s</w:t>
            </w:r>
            <w:r w:rsidR="00886B2A" w:rsidRPr="00886B2A">
              <w:rPr>
                <w:lang w:bidi="fr-FR"/>
              </w:rPr>
              <w:t xml:space="preserve"> » </w:t>
            </w:r>
            <w:r w:rsidR="00886B2A">
              <w:rPr>
                <w:lang w:bidi="fr-FR"/>
              </w:rPr>
              <w:t>axe</w:t>
            </w:r>
            <w:r>
              <w:rPr>
                <w:lang w:bidi="fr-FR"/>
              </w:rPr>
              <w:t>s</w:t>
            </w:r>
            <w:r w:rsidR="00886B2A">
              <w:rPr>
                <w:lang w:bidi="fr-FR"/>
              </w:rPr>
              <w:t xml:space="preserve"> de </w:t>
            </w:r>
            <w:r>
              <w:rPr>
                <w:lang w:bidi="fr-FR"/>
              </w:rPr>
              <w:t xml:space="preserve">deux </w:t>
            </w:r>
            <w:r w:rsidR="00886B2A">
              <w:rPr>
                <w:lang w:bidi="fr-FR"/>
              </w:rPr>
              <w:t>surface</w:t>
            </w:r>
            <w:r>
              <w:rPr>
                <w:lang w:bidi="fr-FR"/>
              </w:rPr>
              <w:t>s</w:t>
            </w:r>
            <w:r w:rsidR="00886B2A">
              <w:rPr>
                <w:lang w:bidi="fr-FR"/>
              </w:rPr>
              <w:t xml:space="preserve"> « </w:t>
            </w:r>
            <w:r w:rsidR="00886B2A" w:rsidRPr="009A051F">
              <w:rPr>
                <w:b/>
                <w:bCs/>
                <w:color w:val="FF0000"/>
                <w:lang w:bidi="fr-FR"/>
              </w:rPr>
              <w:t xml:space="preserve">nominalement </w:t>
            </w:r>
            <w:r w:rsidR="00886B2A">
              <w:rPr>
                <w:b/>
                <w:bCs/>
                <w:color w:val="FF0000"/>
                <w:lang w:bidi="fr-FR"/>
              </w:rPr>
              <w:t>cylindrique</w:t>
            </w:r>
            <w:r>
              <w:rPr>
                <w:b/>
                <w:bCs/>
                <w:color w:val="FF0000"/>
                <w:lang w:bidi="fr-FR"/>
              </w:rPr>
              <w:t>s</w:t>
            </w:r>
            <w:r w:rsidR="00886B2A">
              <w:rPr>
                <w:lang w:bidi="fr-FR"/>
              </w:rPr>
              <w:t> »</w:t>
            </w:r>
          </w:p>
          <w:p w14:paraId="027D807A" w14:textId="77777777" w:rsidR="004E247C" w:rsidRDefault="004E247C" w:rsidP="00886B2A">
            <w:pPr>
              <w:jc w:val="center"/>
              <w:rPr>
                <w:b/>
                <w:bCs/>
                <w:color w:val="FF0000"/>
                <w:lang w:bidi="fr-FR"/>
              </w:rPr>
            </w:pPr>
          </w:p>
          <w:p w14:paraId="3B1090CA" w14:textId="50E87FD9" w:rsidR="00886B2A" w:rsidRPr="00DF051A" w:rsidRDefault="00886B2A" w:rsidP="00886B2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</w:t>
            </w:r>
            <w:r w:rsidR="004E247C">
              <w:rPr>
                <w:b/>
                <w:bCs/>
                <w:color w:val="FF0000"/>
                <w:lang w:bidi="fr-FR"/>
              </w:rPr>
              <w:t>e sont ces</w:t>
            </w:r>
            <w:r>
              <w:rPr>
                <w:b/>
                <w:bCs/>
                <w:color w:val="FF0000"/>
                <w:lang w:bidi="fr-FR"/>
              </w:rPr>
              <w:t xml:space="preserve"> 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</w:t>
            </w:r>
            <w:r>
              <w:rPr>
                <w:b/>
                <w:bCs/>
                <w:color w:val="FF0000"/>
                <w:lang w:bidi="fr-FR"/>
              </w:rPr>
              <w:t>ligne</w:t>
            </w:r>
            <w:r w:rsidR="004E247C">
              <w:rPr>
                <w:b/>
                <w:bCs/>
                <w:color w:val="FF0000"/>
                <w:lang w:bidi="fr-FR"/>
              </w:rPr>
              <w:t>s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</w:t>
            </w:r>
            <w:r w:rsidR="004E247C">
              <w:rPr>
                <w:b/>
                <w:bCs/>
                <w:color w:val="FF0000"/>
                <w:lang w:bidi="fr-FR"/>
              </w:rPr>
              <w:t>vent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être contenue</w:t>
            </w:r>
            <w:r w:rsidR="004E247C">
              <w:rPr>
                <w:b/>
                <w:bCs/>
                <w:color w:val="FF0000"/>
                <w:lang w:bidi="fr-FR"/>
              </w:rPr>
              <w:t>s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dans la zone de tolérance</w:t>
            </w:r>
          </w:p>
        </w:tc>
      </w:tr>
    </w:tbl>
    <w:p w14:paraId="4890B97B" w14:textId="45813294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>Elément</w:t>
      </w:r>
      <w:r w:rsidR="009A620A">
        <w:rPr>
          <w:lang w:bidi="fr-FR"/>
        </w:rPr>
        <w:t>s</w:t>
      </w:r>
      <w:r>
        <w:rPr>
          <w:lang w:bidi="fr-FR"/>
        </w:rPr>
        <w:t xml:space="preserve">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747398C5" w:rsidR="005A50F9" w:rsidRDefault="00815D7C" w:rsidP="005A50F9">
            <w:pPr>
              <w:pStyle w:val="Titre4"/>
              <w:outlineLvl w:val="3"/>
              <w:rPr>
                <w:lang w:bidi="fr-FR"/>
              </w:rPr>
            </w:pPr>
            <w:r w:rsidRPr="00815D7C">
              <w:rPr>
                <w:noProof/>
                <w:lang w:bidi="fr-FR"/>
              </w:rPr>
              <w:drawing>
                <wp:anchor distT="0" distB="0" distL="114300" distR="114300" simplePos="0" relativeHeight="251722752" behindDoc="0" locked="0" layoutInCell="1" allowOverlap="1" wp14:anchorId="3F1A0DA3" wp14:editId="016E089D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277495</wp:posOffset>
                  </wp:positionV>
                  <wp:extent cx="1074420" cy="805815"/>
                  <wp:effectExtent l="0" t="0" r="0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0F9"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 w:rsidR="005A50F9">
              <w:rPr>
                <w:lang w:bidi="fr-FR"/>
              </w:rPr>
              <w:t xml:space="preserve"> non idé</w:t>
            </w:r>
            <w:r w:rsidR="005D3450">
              <w:rPr>
                <w:lang w:bidi="fr-FR"/>
              </w:rPr>
              <w:t>aux</w:t>
            </w:r>
          </w:p>
          <w:p w14:paraId="74056388" w14:textId="11B8BE12" w:rsidR="005A50F9" w:rsidRDefault="00815D7C" w:rsidP="005D3450">
            <w:pPr>
              <w:rPr>
                <w:lang w:bidi="fr-FR"/>
              </w:rPr>
            </w:pPr>
            <w:r w:rsidRPr="005D3450">
              <w:rPr>
                <w:noProof/>
                <w:lang w:bidi="fr-FR"/>
              </w:rPr>
              <w:drawing>
                <wp:anchor distT="0" distB="0" distL="114300" distR="114300" simplePos="0" relativeHeight="251708416" behindDoc="0" locked="0" layoutInCell="1" allowOverlap="1" wp14:anchorId="122B6A3C" wp14:editId="274A50CA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53691</wp:posOffset>
                  </wp:positionV>
                  <wp:extent cx="638835" cy="621372"/>
                  <wp:effectExtent l="0" t="0" r="8890" b="762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5" cy="62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450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A924A5" wp14:editId="199F407A">
                      <wp:simplePos x="0" y="0"/>
                      <wp:positionH relativeFrom="column">
                        <wp:posOffset>1753148</wp:posOffset>
                      </wp:positionH>
                      <wp:positionV relativeFrom="paragraph">
                        <wp:posOffset>101870</wp:posOffset>
                      </wp:positionV>
                      <wp:extent cx="976693" cy="166462"/>
                      <wp:effectExtent l="57150" t="38100" r="52070" b="43180"/>
                      <wp:wrapNone/>
                      <wp:docPr id="23" name="Forme libre : for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0710">
                                <a:off x="0" y="0"/>
                                <a:ext cx="976693" cy="166462"/>
                              </a:xfrm>
                              <a:custGeom>
                                <a:avLst/>
                                <a:gdLst>
                                  <a:gd name="connsiteX0" fmla="*/ 0 w 1514902"/>
                                  <a:gd name="connsiteY0" fmla="*/ 256892 h 256892"/>
                                  <a:gd name="connsiteX1" fmla="*/ 634621 w 1514902"/>
                                  <a:gd name="connsiteY1" fmla="*/ 11232 h 256892"/>
                                  <a:gd name="connsiteX2" fmla="*/ 1514902 w 1514902"/>
                                  <a:gd name="connsiteY2" fmla="*/ 38528 h 256892"/>
                                  <a:gd name="connsiteX3" fmla="*/ 1514902 w 1514902"/>
                                  <a:gd name="connsiteY3" fmla="*/ 38528 h 256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14902" h="256892">
                                    <a:moveTo>
                                      <a:pt x="0" y="256892"/>
                                    </a:moveTo>
                                    <a:cubicBezTo>
                                      <a:pt x="191068" y="152259"/>
                                      <a:pt x="382137" y="47626"/>
                                      <a:pt x="634621" y="11232"/>
                                    </a:cubicBezTo>
                                    <a:cubicBezTo>
                                      <a:pt x="887105" y="-25162"/>
                                      <a:pt x="1514902" y="38528"/>
                                      <a:pt x="1514902" y="38528"/>
                                    </a:cubicBezTo>
                                    <a:lnTo>
                                      <a:pt x="1514902" y="3852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24E7" id="Forme libre : forme 23" o:spid="_x0000_s1026" style="position:absolute;margin-left:138.05pt;margin-top:8pt;width:76.9pt;height:13.1pt;rotation:37214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902,25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" path="m,256892c191068,152259,382137,47626,634621,11232v252484,-36394,880281,27296,880281,27296l1514902,38528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66462;409155,7278;976693,24966;976693,24966" o:connectangles="0,0,0,0"/>
                    </v:shape>
                  </w:pict>
                </mc:Fallback>
              </mc:AlternateContent>
            </w:r>
            <w:r w:rsidR="005D3450">
              <w:rPr>
                <w:lang w:bidi="fr-FR"/>
              </w:rPr>
              <w:t>Ce sont</w:t>
            </w:r>
            <w:r w:rsidR="00CB1183">
              <w:rPr>
                <w:lang w:bidi="fr-FR"/>
              </w:rPr>
              <w:t xml:space="preserve"> l</w:t>
            </w:r>
            <w:r w:rsidR="005D3450">
              <w:rPr>
                <w:lang w:bidi="fr-FR"/>
              </w:rPr>
              <w:t>es</w:t>
            </w:r>
            <w:r w:rsidR="00CB1183">
              <w:rPr>
                <w:lang w:bidi="fr-FR"/>
              </w:rPr>
              <w:t xml:space="preserve"> surface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nominalement plane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</w:t>
            </w:r>
            <w:r w:rsidR="00CB1183" w:rsidRPr="00B7346D">
              <w:rPr>
                <w:b/>
                <w:bCs/>
                <w:color w:val="00B0F0"/>
                <w:lang w:bidi="fr-FR"/>
              </w:rPr>
              <w:t>SA</w:t>
            </w:r>
            <w:r w:rsidR="005D3450">
              <w:rPr>
                <w:b/>
                <w:bCs/>
                <w:color w:val="00B0F0"/>
                <w:lang w:bidi="fr-FR"/>
              </w:rPr>
              <w:t>, SB et SC</w:t>
            </w:r>
          </w:p>
        </w:tc>
        <w:tc>
          <w:tcPr>
            <w:tcW w:w="5382" w:type="dxa"/>
          </w:tcPr>
          <w:p w14:paraId="69017287" w14:textId="58E29834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>
              <w:rPr>
                <w:lang w:bidi="fr-FR"/>
              </w:rPr>
              <w:t xml:space="preserve"> idéa</w:t>
            </w:r>
            <w:r w:rsidR="005D3450">
              <w:rPr>
                <w:lang w:bidi="fr-FR"/>
              </w:rPr>
              <w:t>ux</w:t>
            </w:r>
            <w:r w:rsidR="00CB1183">
              <w:rPr>
                <w:lang w:bidi="fr-FR"/>
              </w:rPr>
              <w:t xml:space="preserve"> (référence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spécifiée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>)</w:t>
            </w:r>
          </w:p>
          <w:p w14:paraId="30A3BB67" w14:textId="61ECFA03" w:rsidR="00CB1183" w:rsidRDefault="00C45F67" w:rsidP="00CB1183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4C0AA" wp14:editId="4D7D5EA6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180041</wp:posOffset>
                      </wp:positionV>
                      <wp:extent cx="635149" cy="102221"/>
                      <wp:effectExtent l="38100" t="38100" r="69850" b="8890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149" cy="102221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E130" id="Forme libre : forme 19" o:spid="_x0000_s1026" style="position:absolute;margin-left:-28.5pt;margin-top:14.2pt;width:50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79558;371237,239;635149,102221" o:connectangles="0,0,0"/>
                    </v:shape>
                  </w:pict>
                </mc:Fallback>
              </mc:AlternateContent>
            </w:r>
            <w:r w:rsidRPr="00270062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06368" behindDoc="0" locked="0" layoutInCell="1" allowOverlap="1" wp14:anchorId="4DA634AE" wp14:editId="59C352F0">
                  <wp:simplePos x="0" y="0"/>
                  <wp:positionH relativeFrom="column">
                    <wp:posOffset>88461</wp:posOffset>
                  </wp:positionH>
                  <wp:positionV relativeFrom="paragraph">
                    <wp:posOffset>118647</wp:posOffset>
                  </wp:positionV>
                  <wp:extent cx="499368" cy="504287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8" cy="5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450" w:rsidRPr="00270062">
              <w:rPr>
                <w:b/>
                <w:bCs/>
                <w:lang w:bidi="fr-FR"/>
              </w:rPr>
              <w:t>Réf. primaire</w:t>
            </w:r>
            <w:r w:rsidR="00270062" w:rsidRPr="00270062">
              <w:rPr>
                <w:lang w:bidi="fr-FR"/>
              </w:rPr>
              <w:t xml:space="preserve"> : </w:t>
            </w:r>
            <w:r w:rsidR="00934EE0" w:rsidRPr="00BE44FD">
              <w:rPr>
                <w:b/>
                <w:bCs/>
                <w:color w:val="0070C0"/>
                <w:lang w:bidi="fr-FR"/>
              </w:rPr>
              <w:t>Plan A</w:t>
            </w:r>
            <w:r w:rsidR="00934EE0">
              <w:rPr>
                <w:lang w:bidi="fr-FR"/>
              </w:rPr>
              <w:t xml:space="preserve"> associé à la surface </w:t>
            </w:r>
            <w:r w:rsidR="00934EE0" w:rsidRPr="00BE44FD">
              <w:rPr>
                <w:b/>
                <w:bCs/>
                <w:color w:val="00B0F0"/>
                <w:lang w:bidi="fr-FR"/>
              </w:rPr>
              <w:t>SA</w:t>
            </w:r>
            <w:r w:rsidR="005D3450">
              <w:rPr>
                <w:color w:val="00B0F0"/>
                <w:lang w:bidi="fr-FR"/>
              </w:rPr>
              <w:t xml:space="preserve"> </w:t>
            </w:r>
          </w:p>
          <w:p w14:paraId="4981A13B" w14:textId="61627223" w:rsidR="005D3450" w:rsidRDefault="005D3450" w:rsidP="005D3450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lang w:bidi="fr-FR"/>
              </w:rPr>
              <w:t xml:space="preserve">Réf. </w:t>
            </w:r>
            <w:r w:rsidR="00270062" w:rsidRPr="00270062">
              <w:rPr>
                <w:b/>
                <w:bCs/>
                <w:lang w:bidi="fr-FR"/>
              </w:rPr>
              <w:t>secondaire</w:t>
            </w:r>
            <w:r w:rsidR="00C45F67">
              <w:rPr>
                <w:lang w:bidi="fr-FR"/>
              </w:rPr>
              <w:t> :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Plan B</w:t>
            </w:r>
            <w:r>
              <w:rPr>
                <w:lang w:bidi="fr-FR"/>
              </w:rPr>
              <w:t xml:space="preserve"> associé à la surface </w:t>
            </w:r>
            <w:r w:rsidRPr="00BE44FD">
              <w:rPr>
                <w:b/>
                <w:bCs/>
                <w:color w:val="00B0F0"/>
                <w:lang w:bidi="fr-FR"/>
              </w:rPr>
              <w:t>SB</w:t>
            </w:r>
            <w:r w:rsidRPr="005D3450">
              <w:rPr>
                <w:lang w:bidi="fr-FR"/>
              </w:rPr>
              <w:t xml:space="preserve"> et perpendiculaire à </w:t>
            </w:r>
            <w:r w:rsidRPr="00BE44FD">
              <w:rPr>
                <w:b/>
                <w:bCs/>
                <w:color w:val="0070C0"/>
                <w:lang w:bidi="fr-FR"/>
              </w:rPr>
              <w:t>A</w:t>
            </w:r>
          </w:p>
          <w:p w14:paraId="0DC83CE3" w14:textId="60D1635E" w:rsidR="00CB1183" w:rsidRPr="00CB1183" w:rsidRDefault="005D3450" w:rsidP="00C45F67">
            <w:pPr>
              <w:rPr>
                <w:lang w:bidi="fr-FR"/>
              </w:rPr>
            </w:pPr>
            <w:r w:rsidRPr="00270062">
              <w:rPr>
                <w:b/>
                <w:bCs/>
                <w:lang w:bidi="fr-FR"/>
              </w:rPr>
              <w:t>Réf.</w:t>
            </w:r>
            <w:r w:rsidR="00C45F67" w:rsidRPr="00270062">
              <w:rPr>
                <w:b/>
                <w:bCs/>
                <w:lang w:bidi="fr-FR"/>
              </w:rPr>
              <w:t xml:space="preserve"> tertiaire</w:t>
            </w:r>
            <w:r w:rsidR="00C45F67">
              <w:rPr>
                <w:lang w:bidi="fr-FR"/>
              </w:rPr>
              <w:t> :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Plan C</w:t>
            </w:r>
            <w:r>
              <w:rPr>
                <w:lang w:bidi="fr-FR"/>
              </w:rPr>
              <w:t xml:space="preserve"> associé à la surface </w:t>
            </w:r>
            <w:r w:rsidRPr="00BE44FD">
              <w:rPr>
                <w:b/>
                <w:bCs/>
                <w:color w:val="00B0F0"/>
                <w:lang w:bidi="fr-FR"/>
              </w:rPr>
              <w:t>SC</w:t>
            </w:r>
            <w:r>
              <w:rPr>
                <w:color w:val="00B0F0"/>
                <w:lang w:bidi="fr-FR"/>
              </w:rPr>
              <w:t xml:space="preserve"> </w:t>
            </w:r>
            <w:r w:rsidRPr="005D3450">
              <w:rPr>
                <w:lang w:bidi="fr-FR"/>
              </w:rPr>
              <w:t>et perpendiculaire à</w:t>
            </w:r>
            <w:r>
              <w:rPr>
                <w:color w:val="00B0F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A</w:t>
            </w:r>
            <w:r w:rsidRPr="005D3450">
              <w:rPr>
                <w:lang w:bidi="fr-FR"/>
              </w:rPr>
              <w:t xml:space="preserve"> et</w:t>
            </w:r>
            <w:r>
              <w:rPr>
                <w:color w:val="00B0F0"/>
                <w:lang w:bidi="fr-FR"/>
              </w:rPr>
              <w:t xml:space="preserve"> </w:t>
            </w:r>
            <w:r w:rsidR="00BE44FD" w:rsidRPr="00BE44FD">
              <w:rPr>
                <w:b/>
                <w:bCs/>
                <w:color w:val="0070C0"/>
                <w:lang w:bidi="fr-FR"/>
              </w:rPr>
              <w:t>B</w:t>
            </w:r>
          </w:p>
        </w:tc>
      </w:tr>
    </w:tbl>
    <w:p w14:paraId="72F15486" w14:textId="22084C57" w:rsidR="00E33D72" w:rsidRPr="00934EE0" w:rsidRDefault="00CB1183" w:rsidP="00CB1183">
      <w:pPr>
        <w:pStyle w:val="Titre3"/>
        <w:rPr>
          <w:color w:val="00B050"/>
          <w:lang w:bidi="fr-FR"/>
        </w:rPr>
      </w:pPr>
      <w:r w:rsidRPr="00934EE0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CE20B5" w14:paraId="7D3A6361" w14:textId="77777777" w:rsidTr="00CB1183">
        <w:tc>
          <w:tcPr>
            <w:tcW w:w="5381" w:type="dxa"/>
          </w:tcPr>
          <w:p w14:paraId="680DF278" w14:textId="1A123CC1" w:rsidR="00CC5615" w:rsidRDefault="00815D7C" w:rsidP="00CC5615">
            <w:pPr>
              <w:rPr>
                <w:lang w:bidi="fr-FR"/>
              </w:rPr>
            </w:pPr>
            <w:r w:rsidRPr="00815D7C">
              <w:rPr>
                <w:noProof/>
                <w:lang w:bidi="fr-FR"/>
              </w:rPr>
              <w:drawing>
                <wp:anchor distT="0" distB="0" distL="114300" distR="114300" simplePos="0" relativeHeight="251723776" behindDoc="0" locked="0" layoutInCell="1" allowOverlap="1" wp14:anchorId="4A85D102" wp14:editId="44D4C9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27940</wp:posOffset>
                  </wp:positionV>
                  <wp:extent cx="765810" cy="1081405"/>
                  <wp:effectExtent l="0" t="0" r="0" b="4445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A6A">
              <w:rPr>
                <w:lang w:bidi="fr-FR"/>
              </w:rPr>
              <w:t>C’</w:t>
            </w:r>
            <w:r w:rsidR="00CC5615">
              <w:rPr>
                <w:lang w:bidi="fr-FR"/>
              </w:rPr>
              <w:t xml:space="preserve">est un </w:t>
            </w:r>
            <w:r w:rsidR="00CC5615" w:rsidRPr="00340E83">
              <w:rPr>
                <w:b/>
                <w:bCs/>
                <w:color w:val="00B050"/>
                <w:lang w:bidi="fr-FR"/>
              </w:rPr>
              <w:t xml:space="preserve">volume limité par </w:t>
            </w:r>
            <w:r>
              <w:rPr>
                <w:b/>
                <w:bCs/>
                <w:color w:val="00B050"/>
                <w:lang w:bidi="fr-FR"/>
              </w:rPr>
              <w:t>deux</w:t>
            </w:r>
            <w:r w:rsidR="00CC5615" w:rsidRPr="00340E83">
              <w:rPr>
                <w:b/>
                <w:bCs/>
                <w:color w:val="00B050"/>
                <w:lang w:bidi="fr-FR"/>
              </w:rPr>
              <w:t xml:space="preserve"> cylindre</w:t>
            </w:r>
            <w:r>
              <w:rPr>
                <w:b/>
                <w:bCs/>
                <w:color w:val="00B050"/>
                <w:lang w:bidi="fr-FR"/>
              </w:rPr>
              <w:t>s</w:t>
            </w:r>
            <w:r w:rsidR="00CC5615" w:rsidRPr="00340E83">
              <w:rPr>
                <w:b/>
                <w:bCs/>
                <w:color w:val="00B050"/>
                <w:lang w:bidi="fr-FR"/>
              </w:rPr>
              <w:t xml:space="preserve"> de diamètre 0,</w:t>
            </w:r>
            <w:r>
              <w:rPr>
                <w:b/>
                <w:bCs/>
                <w:color w:val="00B050"/>
                <w:lang w:bidi="fr-FR"/>
              </w:rPr>
              <w:t>2</w:t>
            </w:r>
            <w:r w:rsidR="00CC5615" w:rsidRPr="00340E83">
              <w:rPr>
                <w:b/>
                <w:bCs/>
                <w:color w:val="00B050"/>
                <w:lang w:bidi="fr-FR"/>
              </w:rPr>
              <w:t xml:space="preserve"> mm</w:t>
            </w:r>
            <w:r>
              <w:rPr>
                <w:b/>
                <w:bCs/>
                <w:color w:val="00B050"/>
                <w:lang w:bidi="fr-FR"/>
              </w:rPr>
              <w:t xml:space="preserve"> parallèles et distants de 28 mm</w:t>
            </w:r>
          </w:p>
          <w:p w14:paraId="3ADAE00F" w14:textId="34CCB4A8" w:rsidR="008246BC" w:rsidRDefault="008246BC" w:rsidP="008246BC">
            <w:pPr>
              <w:rPr>
                <w:b/>
                <w:bCs/>
                <w:lang w:bidi="fr-FR"/>
              </w:rPr>
            </w:pPr>
            <w:r w:rsidRPr="007E28F6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24800" behindDoc="0" locked="0" layoutInCell="1" allowOverlap="1" wp14:anchorId="6D5A1124" wp14:editId="480D581F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303530</wp:posOffset>
                  </wp:positionV>
                  <wp:extent cx="1619250" cy="1344930"/>
                  <wp:effectExtent l="0" t="0" r="0" b="762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7BEC62" w14:textId="630E407C" w:rsidR="002859FA" w:rsidRPr="00D700A6" w:rsidRDefault="002859FA" w:rsidP="008246BC">
            <w:pPr>
              <w:rPr>
                <w:b/>
                <w:bCs/>
                <w:lang w:bidi="fr-FR"/>
              </w:rPr>
            </w:pPr>
            <w:r w:rsidRPr="00D700A6">
              <w:rPr>
                <w:b/>
                <w:bCs/>
                <w:lang w:bidi="fr-FR"/>
              </w:rPr>
              <w:t>Contrainte</w:t>
            </w:r>
            <w:r w:rsidR="007E28F6">
              <w:rPr>
                <w:b/>
                <w:bCs/>
                <w:lang w:bidi="fr-FR"/>
              </w:rPr>
              <w:t>s</w:t>
            </w:r>
            <w:r w:rsidR="008246BC">
              <w:rPr>
                <w:b/>
                <w:bCs/>
                <w:lang w:bidi="fr-FR"/>
              </w:rPr>
              <w:t> :</w:t>
            </w:r>
          </w:p>
          <w:p w14:paraId="652939FA" w14:textId="4247B771" w:rsidR="00BF7091" w:rsidRDefault="00D700A6" w:rsidP="002859FA">
            <w:pPr>
              <w:rPr>
                <w:lang w:bidi="fr-FR"/>
              </w:rPr>
            </w:pPr>
            <w:r>
              <w:rPr>
                <w:lang w:bidi="fr-FR"/>
              </w:rPr>
              <w:t>L</w:t>
            </w:r>
            <w:r w:rsidR="008246BC">
              <w:rPr>
                <w:lang w:bidi="fr-FR"/>
              </w:rPr>
              <w:t xml:space="preserve">es </w:t>
            </w:r>
            <w:r w:rsidRPr="00270062">
              <w:rPr>
                <w:b/>
                <w:bCs/>
                <w:color w:val="00B050"/>
                <w:lang w:bidi="fr-FR"/>
              </w:rPr>
              <w:t>axe</w:t>
            </w:r>
            <w:r w:rsidR="008246BC">
              <w:rPr>
                <w:b/>
                <w:bCs/>
                <w:color w:val="00B050"/>
                <w:lang w:bidi="fr-FR"/>
              </w:rPr>
              <w:t>s</w:t>
            </w:r>
            <w:r w:rsidRPr="00270062">
              <w:rPr>
                <w:b/>
                <w:bCs/>
                <w:color w:val="00B050"/>
                <w:lang w:bidi="fr-FR"/>
              </w:rPr>
              <w:t xml:space="preserve"> d</w:t>
            </w:r>
            <w:r w:rsidR="007E28F6">
              <w:rPr>
                <w:b/>
                <w:bCs/>
                <w:color w:val="00B050"/>
                <w:lang w:bidi="fr-FR"/>
              </w:rPr>
              <w:t>es</w:t>
            </w:r>
            <w:r w:rsidRPr="00270062">
              <w:rPr>
                <w:b/>
                <w:bCs/>
                <w:color w:val="00B050"/>
                <w:lang w:bidi="fr-FR"/>
              </w:rPr>
              <w:t xml:space="preserve"> </w:t>
            </w:r>
            <w:r w:rsidR="007E28F6">
              <w:rPr>
                <w:b/>
                <w:bCs/>
                <w:color w:val="00B050"/>
                <w:lang w:bidi="fr-FR"/>
              </w:rPr>
              <w:t>cylindres</w:t>
            </w:r>
            <w:r>
              <w:rPr>
                <w:lang w:bidi="fr-FR"/>
              </w:rPr>
              <w:t xml:space="preserve"> doi</w:t>
            </w:r>
            <w:r w:rsidR="007E28F6">
              <w:rPr>
                <w:lang w:bidi="fr-FR"/>
              </w:rPr>
              <w:t>vent</w:t>
            </w:r>
            <w:r>
              <w:rPr>
                <w:lang w:bidi="fr-FR"/>
              </w:rPr>
              <w:t xml:space="preserve"> être perpendiculaire</w:t>
            </w:r>
            <w:r w:rsidR="007E28F6">
              <w:rPr>
                <w:lang w:bidi="fr-FR"/>
              </w:rPr>
              <w:t>s</w:t>
            </w:r>
            <w:r>
              <w:rPr>
                <w:lang w:bidi="fr-FR"/>
              </w:rPr>
              <w:t xml:space="preserve"> au </w:t>
            </w:r>
            <w:r w:rsidRPr="00270062">
              <w:rPr>
                <w:b/>
                <w:bCs/>
                <w:color w:val="0070C0"/>
                <w:lang w:bidi="fr-FR"/>
              </w:rPr>
              <w:t>plan A</w:t>
            </w:r>
            <w:r w:rsidRPr="00270062">
              <w:rPr>
                <w:color w:val="0070C0"/>
                <w:lang w:bidi="fr-FR"/>
              </w:rPr>
              <w:t xml:space="preserve"> </w:t>
            </w:r>
            <w:r>
              <w:rPr>
                <w:lang w:bidi="fr-FR"/>
              </w:rPr>
              <w:t>et distant</w:t>
            </w:r>
            <w:r w:rsidR="008246BC">
              <w:rPr>
                <w:lang w:bidi="fr-FR"/>
              </w:rPr>
              <w:t>s</w:t>
            </w:r>
            <w:r>
              <w:rPr>
                <w:lang w:bidi="fr-FR"/>
              </w:rPr>
              <w:t xml:space="preserve"> de </w:t>
            </w:r>
            <w:r w:rsidR="007E28F6">
              <w:rPr>
                <w:lang w:bidi="fr-FR"/>
              </w:rPr>
              <w:t>15</w:t>
            </w:r>
            <w:r>
              <w:rPr>
                <w:lang w:bidi="fr-FR"/>
              </w:rPr>
              <w:t xml:space="preserve"> mm d</w:t>
            </w:r>
            <w:r w:rsidR="007E28F6">
              <w:rPr>
                <w:lang w:bidi="fr-FR"/>
              </w:rPr>
              <w:t>u</w:t>
            </w:r>
            <w:r>
              <w:rPr>
                <w:lang w:bidi="fr-FR"/>
              </w:rPr>
              <w:t xml:space="preserve"> </w:t>
            </w:r>
            <w:r w:rsidRPr="00270062">
              <w:rPr>
                <w:b/>
                <w:bCs/>
                <w:color w:val="0070C0"/>
                <w:lang w:bidi="fr-FR"/>
              </w:rPr>
              <w:t>plan B</w:t>
            </w:r>
            <w:r>
              <w:rPr>
                <w:lang w:bidi="fr-FR"/>
              </w:rPr>
              <w:t xml:space="preserve"> et </w:t>
            </w:r>
            <w:r w:rsidR="007E28F6">
              <w:rPr>
                <w:lang w:bidi="fr-FR"/>
              </w:rPr>
              <w:t xml:space="preserve">16 mm du </w:t>
            </w:r>
            <w:r w:rsidR="007E28F6">
              <w:rPr>
                <w:b/>
                <w:bCs/>
                <w:color w:val="0070C0"/>
                <w:lang w:bidi="fr-FR"/>
              </w:rPr>
              <w:t>plan C</w:t>
            </w:r>
            <w:r w:rsidR="002859FA">
              <w:rPr>
                <w:lang w:bidi="fr-FR"/>
              </w:rPr>
              <w:t>.</w:t>
            </w:r>
          </w:p>
          <w:p w14:paraId="598341C3" w14:textId="5A38675D" w:rsidR="00BF7091" w:rsidRPr="00270062" w:rsidRDefault="00BF7091" w:rsidP="002859FA">
            <w:pPr>
              <w:rPr>
                <w:lang w:bidi="fr-FR"/>
              </w:rPr>
            </w:pPr>
          </w:p>
          <w:p w14:paraId="0ECCA596" w14:textId="4F6F8632" w:rsidR="002859FA" w:rsidRDefault="002859FA" w:rsidP="00BF7091">
            <w:pPr>
              <w:rPr>
                <w:lang w:bidi="fr-FR"/>
              </w:rPr>
            </w:pPr>
            <w:r w:rsidRPr="00934EE0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934EE0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934EE0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934EE0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2E54252C" w:rsidR="002859FA" w:rsidRPr="00385A6A" w:rsidRDefault="008246BC" w:rsidP="002859FA">
            <w:pPr>
              <w:rPr>
                <w:lang w:bidi="fr-FR"/>
              </w:rPr>
            </w:pPr>
            <w:r w:rsidRPr="008246BC">
              <w:rPr>
                <w:noProof/>
                <w:lang w:bidi="fr-FR"/>
              </w:rPr>
              <w:drawing>
                <wp:anchor distT="0" distB="0" distL="114300" distR="114300" simplePos="0" relativeHeight="251725824" behindDoc="0" locked="0" layoutInCell="1" allowOverlap="1" wp14:anchorId="01652727" wp14:editId="70617A9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417830</wp:posOffset>
                  </wp:positionV>
                  <wp:extent cx="3274695" cy="1631315"/>
                  <wp:effectExtent l="0" t="0" r="0" b="6985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1A7A0E90" w:rsidR="00E33D72" w:rsidRDefault="002D6B9E" w:rsidP="003F1C7C">
            <w:pPr>
              <w:rPr>
                <w:rFonts w:cs="Arial"/>
                <w:b/>
              </w:rPr>
            </w:pPr>
            <w:r w:rsidRPr="001726D2">
              <w:rPr>
                <w:rFonts w:cs="Arial"/>
                <w:b/>
                <w:noProof/>
              </w:rPr>
              <w:drawing>
                <wp:anchor distT="0" distB="0" distL="114300" distR="114300" simplePos="0" relativeHeight="251715584" behindDoc="0" locked="0" layoutInCell="1" allowOverlap="1" wp14:anchorId="215902AD" wp14:editId="6FD96002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15875</wp:posOffset>
                  </wp:positionV>
                  <wp:extent cx="182880" cy="156210"/>
                  <wp:effectExtent l="95250" t="76200" r="102870" b="110490"/>
                  <wp:wrapSquare wrapText="bothSides"/>
                  <wp:docPr id="36" name="Imag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D99F61-5E76-406F-862F-382C575E32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>
                            <a:extLst>
                              <a:ext uri="{FF2B5EF4-FFF2-40B4-BE49-F238E27FC236}">
                                <a16:creationId xmlns:a16="http://schemas.microsoft.com/office/drawing/2014/main" id="{57D99F61-5E76-406F-862F-382C575E324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56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2AE7D243" w:rsidR="00E33D72" w:rsidRDefault="002D6B9E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 w:rsidRPr="001726D2">
              <w:rPr>
                <w:rFonts w:cs="Arial"/>
                <w:b/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4B7A5885" w:rsidR="00E33D72" w:rsidRPr="007226B8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7226B8">
              <w:rPr>
                <w:rFonts w:cs="Arial"/>
              </w:rPr>
              <w:t xml:space="preserve"> Forme                           Orientation</w:t>
            </w:r>
          </w:p>
          <w:p w14:paraId="4B039455" w14:textId="77777777" w:rsidR="00E33D72" w:rsidRPr="007226B8" w:rsidRDefault="00E33D72" w:rsidP="003F1C7C">
            <w:pPr>
              <w:rPr>
                <w:rFonts w:cs="Arial"/>
              </w:rPr>
            </w:pPr>
          </w:p>
          <w:p w14:paraId="635E564C" w14:textId="77777777" w:rsidR="00E33D72" w:rsidRPr="007226B8" w:rsidRDefault="00E33D72" w:rsidP="003F1C7C">
            <w:pPr>
              <w:rPr>
                <w:rFonts w:cs="Arial"/>
              </w:rPr>
            </w:pPr>
            <w:r w:rsidRPr="007226B8"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59D35049" w:rsidR="00E33D72" w:rsidRDefault="002D6B9E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</w:t>
            </w:r>
            <w:r w:rsidR="00722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934EE0">
              <w:rPr>
                <w:rFonts w:cs="Arial"/>
                <w:color w:val="FF0000"/>
              </w:rPr>
              <w:t>tolérancé</w:t>
            </w:r>
            <w:proofErr w:type="spellEnd"/>
            <w:r w:rsidRPr="00934EE0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934EE0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934EE0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Pr="007226B8" w:rsidRDefault="00E33D72" w:rsidP="003F1C7C">
            <w:pPr>
              <w:rPr>
                <w:rFonts w:cs="Arial"/>
              </w:rPr>
            </w:pPr>
            <w:r w:rsidRPr="007226B8">
              <w:rPr>
                <w:rFonts w:cs="Arial"/>
              </w:rPr>
              <w:t>Unique</w:t>
            </w:r>
          </w:p>
          <w:p w14:paraId="7759EA6D" w14:textId="77777777" w:rsidR="00E33D72" w:rsidRPr="007226B8" w:rsidRDefault="00E33D72" w:rsidP="003F1C7C">
            <w:pPr>
              <w:jc w:val="right"/>
              <w:rPr>
                <w:rFonts w:cs="Arial"/>
              </w:rPr>
            </w:pPr>
            <w:r w:rsidRPr="007226B8"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Pr="007226B8" w:rsidRDefault="00E33D72" w:rsidP="003F1C7C">
            <w:pPr>
              <w:rPr>
                <w:rFonts w:cs="Arial"/>
              </w:rPr>
            </w:pPr>
            <w:r w:rsidRPr="007226B8">
              <w:rPr>
                <w:rFonts w:cs="Arial"/>
              </w:rPr>
              <w:t>Unique</w:t>
            </w:r>
          </w:p>
          <w:p w14:paraId="7ADDBB76" w14:textId="77777777" w:rsidR="00E33D72" w:rsidRPr="007226B8" w:rsidRDefault="00E33D72" w:rsidP="003F1C7C">
            <w:pPr>
              <w:jc w:val="right"/>
              <w:rPr>
                <w:rFonts w:cs="Arial"/>
              </w:rPr>
            </w:pPr>
            <w:r w:rsidRPr="007226B8"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Pr="007226B8" w:rsidRDefault="00E33D72" w:rsidP="003F1C7C">
            <w:pPr>
              <w:rPr>
                <w:rFonts w:cs="Arial"/>
              </w:rPr>
            </w:pPr>
            <w:r w:rsidRPr="007226B8">
              <w:rPr>
                <w:rFonts w:cs="Arial"/>
              </w:rPr>
              <w:t>Simple</w:t>
            </w:r>
          </w:p>
          <w:p w14:paraId="314DA1C5" w14:textId="77777777" w:rsidR="00E33D72" w:rsidRPr="007226B8" w:rsidRDefault="00E33D72" w:rsidP="003F1C7C">
            <w:pPr>
              <w:jc w:val="center"/>
              <w:rPr>
                <w:rFonts w:cs="Arial"/>
              </w:rPr>
            </w:pPr>
            <w:r w:rsidRPr="007226B8">
              <w:rPr>
                <w:rFonts w:cs="Arial"/>
              </w:rPr>
              <w:t>Commune</w:t>
            </w:r>
          </w:p>
          <w:p w14:paraId="0A43D48B" w14:textId="77777777" w:rsidR="00E33D72" w:rsidRPr="007226B8" w:rsidRDefault="00E33D72" w:rsidP="003F1C7C">
            <w:pPr>
              <w:jc w:val="right"/>
              <w:rPr>
                <w:rFonts w:cs="Arial"/>
              </w:rPr>
            </w:pPr>
            <w:r w:rsidRPr="007226B8"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Pr="007226B8" w:rsidRDefault="00E33D72" w:rsidP="003F1C7C">
            <w:pPr>
              <w:rPr>
                <w:rFonts w:cs="Arial"/>
              </w:rPr>
            </w:pPr>
            <w:r w:rsidRPr="007226B8">
              <w:rPr>
                <w:rFonts w:cs="Arial"/>
              </w:rPr>
              <w:t>Simple</w:t>
            </w:r>
          </w:p>
          <w:p w14:paraId="3D8BF403" w14:textId="77777777" w:rsidR="00E33D72" w:rsidRPr="007226B8" w:rsidRDefault="00E33D72" w:rsidP="003F1C7C">
            <w:pPr>
              <w:jc w:val="right"/>
              <w:rPr>
                <w:rFonts w:cs="Arial"/>
              </w:rPr>
            </w:pPr>
            <w:r w:rsidRPr="007226B8"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Pr="007226B8" w:rsidRDefault="00E33D72" w:rsidP="003F1C7C">
            <w:pPr>
              <w:jc w:val="center"/>
              <w:rPr>
                <w:rFonts w:cs="Arial"/>
              </w:rPr>
            </w:pPr>
            <w:r w:rsidRPr="007226B8">
              <w:rPr>
                <w:rFonts w:cs="Arial"/>
                <w:b/>
              </w:rPr>
              <w:t>Contraintes orientation et position</w:t>
            </w:r>
            <w:r w:rsidRPr="007226B8"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7226B8">
        <w:trPr>
          <w:cantSplit/>
          <w:trHeight w:val="5124"/>
        </w:trPr>
        <w:tc>
          <w:tcPr>
            <w:tcW w:w="4536" w:type="dxa"/>
            <w:vMerge w:val="restart"/>
          </w:tcPr>
          <w:p w14:paraId="38C9F01C" w14:textId="7454588E" w:rsidR="00E33D72" w:rsidRDefault="00E33D72" w:rsidP="00453A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4F857BDC" w:rsidR="00E33D72" w:rsidRDefault="00E33D72" w:rsidP="00453A30">
            <w:pPr>
              <w:jc w:val="center"/>
              <w:rPr>
                <w:rFonts w:cs="Arial"/>
              </w:rPr>
            </w:pPr>
          </w:p>
          <w:p w14:paraId="02073EC5" w14:textId="3A3C14D6" w:rsidR="00E33D72" w:rsidRDefault="00453A30" w:rsidP="00453A30">
            <w:pPr>
              <w:jc w:val="center"/>
              <w:rPr>
                <w:rFonts w:cs="Arial"/>
              </w:rPr>
            </w:pPr>
            <w:r w:rsidRPr="004E247C">
              <w:rPr>
                <w:noProof/>
                <w:lang w:bidi="fr-FR"/>
              </w:rPr>
              <w:drawing>
                <wp:inline distT="0" distB="0" distL="0" distR="0" wp14:anchorId="6A48FE9B" wp14:editId="42948394">
                  <wp:extent cx="2740163" cy="3258671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145"/>
                          <a:stretch/>
                        </pic:blipFill>
                        <pic:spPr bwMode="auto">
                          <a:xfrm>
                            <a:off x="0" y="0"/>
                            <a:ext cx="2764852" cy="3288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14:paraId="6AFFCB07" w14:textId="0DD51FFE" w:rsidR="009E430C" w:rsidRDefault="009E430C" w:rsidP="007226B8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08D62ABF" w:rsidR="009E430C" w:rsidRDefault="009E430C" w:rsidP="007226B8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4974CA15" w:rsidR="009E430C" w:rsidRDefault="009E430C" w:rsidP="007226B8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67EB67EB" w:rsidR="00E33D72" w:rsidRDefault="00E33D72" w:rsidP="007226B8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BE761AE" w:rsidR="001D5C4D" w:rsidRDefault="001D5C4D" w:rsidP="007226B8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C05C" w14:textId="77777777" w:rsidR="00B308A1" w:rsidRDefault="00B308A1" w:rsidP="005F3B67">
      <w:r>
        <w:separator/>
      </w:r>
    </w:p>
  </w:endnote>
  <w:endnote w:type="continuationSeparator" w:id="0">
    <w:p w14:paraId="20FDEE07" w14:textId="77777777" w:rsidR="00B308A1" w:rsidRDefault="00B308A1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680B88E5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453A30">
      <w:rPr>
        <w:rFonts w:cs="Arial"/>
        <w:b/>
        <w:color w:val="0069B4"/>
        <w:sz w:val="14"/>
        <w:szCs w:val="14"/>
      </w:rPr>
      <w:t>4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3A13" w14:textId="77777777" w:rsidR="00B308A1" w:rsidRDefault="00B308A1" w:rsidP="005F3B67">
      <w:r>
        <w:separator/>
      </w:r>
    </w:p>
  </w:footnote>
  <w:footnote w:type="continuationSeparator" w:id="0">
    <w:p w14:paraId="09FC564B" w14:textId="77777777" w:rsidR="00B308A1" w:rsidRDefault="00B308A1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4D5B8E" w:rsidRDefault="004D5B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6pt;height:3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D5C4D"/>
    <w:rsid w:val="001E17C1"/>
    <w:rsid w:val="001E46AA"/>
    <w:rsid w:val="001E49F1"/>
    <w:rsid w:val="001F2A77"/>
    <w:rsid w:val="001F6A1B"/>
    <w:rsid w:val="00203B74"/>
    <w:rsid w:val="00213B9C"/>
    <w:rsid w:val="002206DD"/>
    <w:rsid w:val="00221498"/>
    <w:rsid w:val="00233EF0"/>
    <w:rsid w:val="0023709A"/>
    <w:rsid w:val="00237DE7"/>
    <w:rsid w:val="00242811"/>
    <w:rsid w:val="002435EE"/>
    <w:rsid w:val="00253153"/>
    <w:rsid w:val="00255C1E"/>
    <w:rsid w:val="00270062"/>
    <w:rsid w:val="00271D66"/>
    <w:rsid w:val="002761BF"/>
    <w:rsid w:val="002859FA"/>
    <w:rsid w:val="002861EC"/>
    <w:rsid w:val="00294BC2"/>
    <w:rsid w:val="002958F6"/>
    <w:rsid w:val="002A3CAA"/>
    <w:rsid w:val="002B056A"/>
    <w:rsid w:val="002C0BF0"/>
    <w:rsid w:val="002D6B9E"/>
    <w:rsid w:val="002D7894"/>
    <w:rsid w:val="002F07C2"/>
    <w:rsid w:val="00307A2D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1584"/>
    <w:rsid w:val="00452558"/>
    <w:rsid w:val="00453A30"/>
    <w:rsid w:val="00455D7A"/>
    <w:rsid w:val="00456A3F"/>
    <w:rsid w:val="00467901"/>
    <w:rsid w:val="00474A2F"/>
    <w:rsid w:val="004754E8"/>
    <w:rsid w:val="00477644"/>
    <w:rsid w:val="004830EA"/>
    <w:rsid w:val="004848A3"/>
    <w:rsid w:val="004931DB"/>
    <w:rsid w:val="004A30C9"/>
    <w:rsid w:val="004B5F73"/>
    <w:rsid w:val="004C12FB"/>
    <w:rsid w:val="004D5B8E"/>
    <w:rsid w:val="004D60F0"/>
    <w:rsid w:val="004D68F1"/>
    <w:rsid w:val="004E247C"/>
    <w:rsid w:val="004E2F53"/>
    <w:rsid w:val="004E43CE"/>
    <w:rsid w:val="004E6A5F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2F2C"/>
    <w:rsid w:val="005A50F9"/>
    <w:rsid w:val="005B74C3"/>
    <w:rsid w:val="005D3450"/>
    <w:rsid w:val="005E7D33"/>
    <w:rsid w:val="005F174B"/>
    <w:rsid w:val="005F3B67"/>
    <w:rsid w:val="005F6491"/>
    <w:rsid w:val="0061367B"/>
    <w:rsid w:val="0062737A"/>
    <w:rsid w:val="006276E5"/>
    <w:rsid w:val="0063047C"/>
    <w:rsid w:val="00635053"/>
    <w:rsid w:val="00640111"/>
    <w:rsid w:val="00650ECC"/>
    <w:rsid w:val="00657515"/>
    <w:rsid w:val="00662750"/>
    <w:rsid w:val="00671864"/>
    <w:rsid w:val="00671CF0"/>
    <w:rsid w:val="00673173"/>
    <w:rsid w:val="00687369"/>
    <w:rsid w:val="00696800"/>
    <w:rsid w:val="00696F4D"/>
    <w:rsid w:val="006A055B"/>
    <w:rsid w:val="006A2AC9"/>
    <w:rsid w:val="006A724D"/>
    <w:rsid w:val="006B1F47"/>
    <w:rsid w:val="006B5EB3"/>
    <w:rsid w:val="006C57AE"/>
    <w:rsid w:val="006D6A9E"/>
    <w:rsid w:val="00700F7F"/>
    <w:rsid w:val="00707762"/>
    <w:rsid w:val="00710DD2"/>
    <w:rsid w:val="00720401"/>
    <w:rsid w:val="007226B8"/>
    <w:rsid w:val="007325BE"/>
    <w:rsid w:val="007346DB"/>
    <w:rsid w:val="00743ECC"/>
    <w:rsid w:val="00745C29"/>
    <w:rsid w:val="00746C43"/>
    <w:rsid w:val="00751E65"/>
    <w:rsid w:val="00764D07"/>
    <w:rsid w:val="00771BBA"/>
    <w:rsid w:val="007755E7"/>
    <w:rsid w:val="0077563E"/>
    <w:rsid w:val="00784586"/>
    <w:rsid w:val="00793FE1"/>
    <w:rsid w:val="00795277"/>
    <w:rsid w:val="00796C49"/>
    <w:rsid w:val="007A2206"/>
    <w:rsid w:val="007A6C89"/>
    <w:rsid w:val="007E28F6"/>
    <w:rsid w:val="007E3318"/>
    <w:rsid w:val="007E45ED"/>
    <w:rsid w:val="007F0CD2"/>
    <w:rsid w:val="007F66E5"/>
    <w:rsid w:val="007F766A"/>
    <w:rsid w:val="00806413"/>
    <w:rsid w:val="00807F1F"/>
    <w:rsid w:val="0081567E"/>
    <w:rsid w:val="00815D7C"/>
    <w:rsid w:val="008246BC"/>
    <w:rsid w:val="00840240"/>
    <w:rsid w:val="00850310"/>
    <w:rsid w:val="00850568"/>
    <w:rsid w:val="00850C95"/>
    <w:rsid w:val="00866EC6"/>
    <w:rsid w:val="0087035F"/>
    <w:rsid w:val="00871DB8"/>
    <w:rsid w:val="00885574"/>
    <w:rsid w:val="00886B2A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DB0"/>
    <w:rsid w:val="008E76E0"/>
    <w:rsid w:val="008E7BDE"/>
    <w:rsid w:val="008E7FFB"/>
    <w:rsid w:val="008F54D7"/>
    <w:rsid w:val="00905CA3"/>
    <w:rsid w:val="00910D43"/>
    <w:rsid w:val="00913D2A"/>
    <w:rsid w:val="00931D18"/>
    <w:rsid w:val="009347E2"/>
    <w:rsid w:val="00934EE0"/>
    <w:rsid w:val="00936E2C"/>
    <w:rsid w:val="00942D91"/>
    <w:rsid w:val="009514C0"/>
    <w:rsid w:val="0095192D"/>
    <w:rsid w:val="00962CCD"/>
    <w:rsid w:val="00974361"/>
    <w:rsid w:val="00977C78"/>
    <w:rsid w:val="0099072A"/>
    <w:rsid w:val="0099519B"/>
    <w:rsid w:val="009A051F"/>
    <w:rsid w:val="009A620A"/>
    <w:rsid w:val="009D1CFB"/>
    <w:rsid w:val="009D3BDD"/>
    <w:rsid w:val="009E1FF6"/>
    <w:rsid w:val="009E430C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267BD"/>
    <w:rsid w:val="00B3012C"/>
    <w:rsid w:val="00B308A1"/>
    <w:rsid w:val="00B427EB"/>
    <w:rsid w:val="00B434C6"/>
    <w:rsid w:val="00B54A88"/>
    <w:rsid w:val="00B65F86"/>
    <w:rsid w:val="00B70120"/>
    <w:rsid w:val="00B7346D"/>
    <w:rsid w:val="00B73D85"/>
    <w:rsid w:val="00B957E5"/>
    <w:rsid w:val="00B95AF5"/>
    <w:rsid w:val="00BA6929"/>
    <w:rsid w:val="00BB4577"/>
    <w:rsid w:val="00BB55A2"/>
    <w:rsid w:val="00BB68F7"/>
    <w:rsid w:val="00BC053D"/>
    <w:rsid w:val="00BC1088"/>
    <w:rsid w:val="00BD5877"/>
    <w:rsid w:val="00BD61DD"/>
    <w:rsid w:val="00BE273C"/>
    <w:rsid w:val="00BE44FD"/>
    <w:rsid w:val="00BF380D"/>
    <w:rsid w:val="00BF7091"/>
    <w:rsid w:val="00C24DBC"/>
    <w:rsid w:val="00C2678D"/>
    <w:rsid w:val="00C36C1F"/>
    <w:rsid w:val="00C45F67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C5615"/>
    <w:rsid w:val="00CD3164"/>
    <w:rsid w:val="00CD47AC"/>
    <w:rsid w:val="00CE1F95"/>
    <w:rsid w:val="00CE20B5"/>
    <w:rsid w:val="00CE3B85"/>
    <w:rsid w:val="00CE5E90"/>
    <w:rsid w:val="00CF1CBF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00A6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682D"/>
    <w:rsid w:val="00E078D0"/>
    <w:rsid w:val="00E07F99"/>
    <w:rsid w:val="00E11925"/>
    <w:rsid w:val="00E11E5F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42CB"/>
    <w:rsid w:val="00F75208"/>
    <w:rsid w:val="00F77120"/>
    <w:rsid w:val="00F809E8"/>
    <w:rsid w:val="00F80AF3"/>
    <w:rsid w:val="00F86DD8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4D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</cp:revision>
  <cp:lastPrinted>2020-09-08T10:12:00Z</cp:lastPrinted>
  <dcterms:created xsi:type="dcterms:W3CDTF">2021-04-11T08:25:00Z</dcterms:created>
  <dcterms:modified xsi:type="dcterms:W3CDTF">2021-04-11T08:27:00Z</dcterms:modified>
</cp:coreProperties>
</file>